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B4" w:rsidRDefault="00CA65B4" w:rsidP="00CA65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A65B4" w:rsidRDefault="00CA65B4" w:rsidP="00CA65B4">
      <w:pPr>
        <w:ind w:firstLineChars="450" w:firstLine="1980"/>
        <w:rPr>
          <w:rFonts w:ascii="黑体" w:eastAsia="黑体" w:hAnsi="黑体"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44"/>
          <w:szCs w:val="44"/>
        </w:rPr>
        <w:t>宁波市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     </w:t>
      </w:r>
      <w:r>
        <w:rPr>
          <w:rFonts w:ascii="黑体" w:eastAsia="黑体" w:hAnsi="黑体" w:hint="eastAsia"/>
          <w:sz w:val="44"/>
          <w:szCs w:val="44"/>
        </w:rPr>
        <w:t>年重大展会期间宾馆酒店客房价格报告表</w:t>
      </w:r>
    </w:p>
    <w:bookmarkEnd w:id="0"/>
    <w:p w:rsidR="00CA65B4" w:rsidRDefault="00CA65B4" w:rsidP="00CA65B4">
      <w:pPr>
        <w:spacing w:line="460" w:lineRule="exact"/>
        <w:rPr>
          <w:sz w:val="24"/>
        </w:rPr>
      </w:pPr>
    </w:p>
    <w:p w:rsidR="00CA65B4" w:rsidRDefault="00CA65B4" w:rsidP="00CA65B4">
      <w:pPr>
        <w:spacing w:line="460" w:lineRule="exact"/>
        <w:rPr>
          <w:sz w:val="24"/>
        </w:rPr>
      </w:pPr>
      <w:r>
        <w:rPr>
          <w:rFonts w:hint="eastAsia"/>
          <w:sz w:val="24"/>
        </w:rPr>
        <w:t>宾馆酒店名称（盖章）：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星级：</w:t>
      </w:r>
      <w:r>
        <w:rPr>
          <w:rFonts w:hint="eastAsia"/>
          <w:sz w:val="24"/>
        </w:rPr>
        <w:t xml:space="preserve">                             </w:t>
      </w:r>
      <w:r>
        <w:rPr>
          <w:rFonts w:hint="eastAsia"/>
          <w:sz w:val="24"/>
        </w:rPr>
        <w:t>所属区域（注明行政区或功能区）：</w:t>
      </w:r>
    </w:p>
    <w:p w:rsidR="00CA65B4" w:rsidRDefault="00CA65B4" w:rsidP="00CA65B4">
      <w:pPr>
        <w:spacing w:line="460" w:lineRule="exact"/>
        <w:rPr>
          <w:sz w:val="24"/>
        </w:rPr>
      </w:pPr>
      <w:r>
        <w:rPr>
          <w:rFonts w:hint="eastAsia"/>
          <w:sz w:val="24"/>
        </w:rPr>
        <w:t>营业地址：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经营者：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法定代表人（负责人）姓名及联系电话：</w:t>
      </w:r>
    </w:p>
    <w:p w:rsidR="00CA65B4" w:rsidRDefault="00CA65B4" w:rsidP="00CA65B4">
      <w:pPr>
        <w:spacing w:line="460" w:lineRule="exact"/>
        <w:rPr>
          <w:sz w:val="24"/>
        </w:rPr>
      </w:pPr>
      <w:r>
        <w:rPr>
          <w:rFonts w:hint="eastAsia"/>
          <w:sz w:val="24"/>
        </w:rPr>
        <w:t>酒店电话：</w:t>
      </w:r>
      <w:r>
        <w:rPr>
          <w:rFonts w:hint="eastAsia"/>
          <w:sz w:val="24"/>
        </w:rPr>
        <w:t xml:space="preserve">                                </w:t>
      </w:r>
      <w:r>
        <w:rPr>
          <w:rFonts w:hint="eastAsia"/>
          <w:sz w:val="24"/>
        </w:rPr>
        <w:t>经办人姓名及联系电话：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>提交报告日期：</w:t>
      </w:r>
    </w:p>
    <w:p w:rsidR="00CA65B4" w:rsidRDefault="00CA65B4" w:rsidP="00CA65B4">
      <w:pPr>
        <w:spacing w:line="360" w:lineRule="exact"/>
        <w:rPr>
          <w:sz w:val="24"/>
        </w:rPr>
      </w:pP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"/>
        <w:gridCol w:w="2693"/>
        <w:gridCol w:w="1134"/>
        <w:gridCol w:w="1134"/>
        <w:gridCol w:w="1134"/>
        <w:gridCol w:w="1134"/>
        <w:gridCol w:w="1134"/>
        <w:gridCol w:w="1134"/>
        <w:gridCol w:w="1725"/>
        <w:gridCol w:w="883"/>
      </w:tblGrid>
      <w:tr w:rsidR="00CA65B4" w:rsidTr="00CA65B4">
        <w:trPr>
          <w:trHeight w:val="397"/>
        </w:trPr>
        <w:tc>
          <w:tcPr>
            <w:tcW w:w="1555" w:type="dxa"/>
            <w:vMerge w:val="restart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客房类型</w:t>
            </w:r>
          </w:p>
        </w:tc>
        <w:tc>
          <w:tcPr>
            <w:tcW w:w="3260" w:type="dxa"/>
            <w:gridSpan w:val="2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平日房价</w:t>
            </w:r>
          </w:p>
        </w:tc>
        <w:tc>
          <w:tcPr>
            <w:tcW w:w="6804" w:type="dxa"/>
            <w:gridSpan w:val="6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重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大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展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会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期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房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价</w:t>
            </w:r>
          </w:p>
        </w:tc>
        <w:tc>
          <w:tcPr>
            <w:tcW w:w="1725" w:type="dxa"/>
            <w:vMerge w:val="restart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平均涨幅</w:t>
            </w:r>
          </w:p>
          <w:p w:rsidR="00CA65B4" w:rsidRDefault="00CA65B4" w:rsidP="00B1162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（展会期间平均房价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提交报告前一日平均房价</w:t>
            </w:r>
            <w:r>
              <w:rPr>
                <w:rFonts w:hint="eastAsia"/>
                <w:sz w:val="18"/>
                <w:szCs w:val="18"/>
              </w:rPr>
              <w:t>-1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*100%</w:t>
            </w:r>
          </w:p>
        </w:tc>
        <w:tc>
          <w:tcPr>
            <w:tcW w:w="883" w:type="dxa"/>
            <w:vMerge w:val="restart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CA65B4" w:rsidTr="00CA65B4">
        <w:trPr>
          <w:trHeight w:val="397"/>
        </w:trPr>
        <w:tc>
          <w:tcPr>
            <w:tcW w:w="1555" w:type="dxa"/>
            <w:vMerge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门市价</w:t>
            </w:r>
          </w:p>
        </w:tc>
        <w:tc>
          <w:tcPr>
            <w:tcW w:w="269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提交报告日前一天</w:t>
            </w:r>
            <w:r>
              <w:rPr>
                <w:rFonts w:hint="eastAsia"/>
                <w:sz w:val="18"/>
                <w:szCs w:val="18"/>
              </w:rPr>
              <w:t>（如遇周末、法定节假日，往前顺推）</w:t>
            </w:r>
          </w:p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平均房价</w:t>
            </w: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25" w:type="dxa"/>
            <w:vMerge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Merge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65B4" w:rsidTr="00CA65B4">
        <w:trPr>
          <w:trHeight w:val="397"/>
        </w:trPr>
        <w:tc>
          <w:tcPr>
            <w:tcW w:w="155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标准单人房</w:t>
            </w:r>
          </w:p>
        </w:tc>
        <w:tc>
          <w:tcPr>
            <w:tcW w:w="567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65B4" w:rsidTr="00CA65B4">
        <w:trPr>
          <w:trHeight w:val="397"/>
        </w:trPr>
        <w:tc>
          <w:tcPr>
            <w:tcW w:w="155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标准双人房</w:t>
            </w:r>
          </w:p>
        </w:tc>
        <w:tc>
          <w:tcPr>
            <w:tcW w:w="567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65B4" w:rsidTr="00CA65B4">
        <w:trPr>
          <w:trHeight w:val="397"/>
        </w:trPr>
        <w:tc>
          <w:tcPr>
            <w:tcW w:w="155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（其他房型请自行补充）</w:t>
            </w:r>
          </w:p>
        </w:tc>
        <w:tc>
          <w:tcPr>
            <w:tcW w:w="567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CA65B4" w:rsidTr="00CA65B4">
        <w:trPr>
          <w:trHeight w:val="397"/>
        </w:trPr>
        <w:tc>
          <w:tcPr>
            <w:tcW w:w="155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…</w:t>
            </w:r>
          </w:p>
        </w:tc>
        <w:tc>
          <w:tcPr>
            <w:tcW w:w="567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725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83" w:type="dxa"/>
            <w:vAlign w:val="center"/>
          </w:tcPr>
          <w:p w:rsidR="00CA65B4" w:rsidRDefault="00CA65B4" w:rsidP="00B11629">
            <w:pPr>
              <w:spacing w:line="280" w:lineRule="exact"/>
              <w:jc w:val="center"/>
              <w:rPr>
                <w:szCs w:val="21"/>
              </w:rPr>
            </w:pPr>
          </w:p>
        </w:tc>
      </w:tr>
    </w:tbl>
    <w:p w:rsidR="00CA65B4" w:rsidRDefault="00CA65B4" w:rsidP="00CA65B4">
      <w:pPr>
        <w:spacing w:line="460" w:lineRule="exact"/>
        <w:rPr>
          <w:sz w:val="24"/>
        </w:rPr>
      </w:pPr>
      <w:r>
        <w:rPr>
          <w:rFonts w:hint="eastAsia"/>
          <w:sz w:val="24"/>
        </w:rPr>
        <w:t>受理时间：</w:t>
      </w:r>
    </w:p>
    <w:p w:rsidR="00CA65B4" w:rsidRDefault="00CA65B4" w:rsidP="00CA65B4">
      <w:pPr>
        <w:spacing w:line="460" w:lineRule="exact"/>
        <w:rPr>
          <w:sz w:val="24"/>
        </w:rPr>
      </w:pPr>
      <w:r>
        <w:rPr>
          <w:rFonts w:hint="eastAsia"/>
          <w:sz w:val="24"/>
        </w:rPr>
        <w:t>受理意见（签名）：</w:t>
      </w:r>
    </w:p>
    <w:p w:rsidR="00CA65B4" w:rsidRDefault="00CA65B4" w:rsidP="00CA65B4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审核意见（签名）：</w:t>
      </w:r>
    </w:p>
    <w:p w:rsidR="006E31D3" w:rsidRPr="00CA65B4" w:rsidRDefault="006E31D3" w:rsidP="00CA65B4"/>
    <w:sectPr w:rsidR="006E31D3" w:rsidRPr="00CA65B4" w:rsidSect="00CA65B4">
      <w:pgSz w:w="16838" w:h="11906" w:orient="landscape"/>
      <w:pgMar w:top="1758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B4"/>
    <w:rsid w:val="006E31D3"/>
    <w:rsid w:val="00B97C8B"/>
    <w:rsid w:val="00CA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9F91F"/>
  <w15:chartTrackingRefBased/>
  <w15:docId w15:val="{1A99B16D-C105-4DD0-8DE2-B0B0E6D9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2019-03-25T08:47:00Z</dcterms:created>
  <dcterms:modified xsi:type="dcterms:W3CDTF">2019-03-25T08:51:00Z</dcterms:modified>
</cp:coreProperties>
</file>