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全国47所选聘高校名单</w:t>
      </w:r>
    </w:p>
    <w:p>
      <w:pPr>
        <w:spacing w:line="600" w:lineRule="exact"/>
        <w:ind w:firstLine="420" w:firstLineChars="200"/>
        <w:textAlignment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80" w:lineRule="exact"/>
        <w:textAlignment w:val="center"/>
        <w:rPr>
          <w:rFonts w:hint="eastAsia" w:ascii="仿宋_GB2312"/>
          <w:color w:val="000000"/>
          <w:szCs w:val="32"/>
        </w:rPr>
      </w:pP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ARWU、THE、QS世界大学</w:t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排名前100名国(境)外高校名单</w:t>
      </w:r>
    </w:p>
    <w:p>
      <w:pPr>
        <w:spacing w:line="600" w:lineRule="exact"/>
        <w:jc w:val="center"/>
        <w:textAlignment w:val="center"/>
        <w:rPr>
          <w:rFonts w:hint="eastAsia" w:ascii="宋体" w:hAnsi="宋体" w:eastAsia="宋体"/>
        </w:rPr>
      </w:pPr>
      <w:r>
        <w:rPr>
          <w:rFonts w:hint="eastAsia" w:ascii="楷体_GB2312" w:hAnsi="宋体" w:eastAsia="楷体_GB2312"/>
        </w:rPr>
        <w:t>（共153所）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美国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56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所：</w:t>
      </w:r>
      <w:r>
        <w:rPr>
          <w:rFonts w:hint="eastAsia" w:ascii="仿宋_GB2312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-麦迪逊分校、西北大学、西雅图华盛顿大学、耶鲁大学、伊利诺伊大学厄巴纳香槟分校、约翰霍普金斯大学、芝加哥大学、佐治亚理工学院、普渡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英国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18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所：</w:t>
      </w:r>
      <w:r>
        <w:rPr>
          <w:rFonts w:hint="eastAsia" w:ascii="仿宋_GB2312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德国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9所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柏林洪堡大学、波恩大学、蒂宾根大学、弗莱堡大学、海德堡大学、慕尼黑大学、慕尼黑工业大学、亚琛工业大学、柏林夏里特医学院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澳大利亚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8所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法国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6所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巴黎第四大学（索邦大学）、巴黎高等师范学院、巴黎科学艺术人文大学、巴黎南大学(巴黎第十一大学)、巴黎综合理工大学、巴黎文理研究大学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荷兰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8所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瑞士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6所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日本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6所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加拿大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5所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中国香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港5所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香港城市大学、香港大学、香港科技大学、香港理工大学、香港中文大学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瑞典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5所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韩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国5所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高丽大学、韩国高等科学技术学院、浦项工科大学、首尔大学、成均馆大学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新加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坡2所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丹麦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2所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俄罗斯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3所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莫斯科大学、莫斯科国立大学、莫斯科罗蒙诺索夫国立大学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比利时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2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所：</w:t>
      </w:r>
      <w:r>
        <w:rPr>
          <w:rFonts w:hint="eastAsia" w:ascii="仿宋_GB2312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芬兰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以色列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以色列理工学院</w:t>
      </w:r>
      <w:r>
        <w:rPr>
          <w:rFonts w:hint="eastAsia" w:ascii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阿根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廷1所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布宜诺斯艾利斯大学</w:t>
      </w:r>
      <w:r>
        <w:rPr>
          <w:rFonts w:hint="eastAsia" w:ascii="仿宋_GB2312"/>
          <w:color w:val="000000"/>
          <w:sz w:val="28"/>
          <w:szCs w:val="28"/>
        </w:rPr>
        <w:tab/>
      </w:r>
      <w:r>
        <w:rPr>
          <w:rFonts w:hint="eastAsia" w:ascii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挪威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奥斯陆大学</w:t>
      </w:r>
      <w:r>
        <w:rPr>
          <w:rFonts w:hint="eastAsia" w:ascii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新西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兰1所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奥克兰大学</w:t>
      </w:r>
      <w:r>
        <w:rPr>
          <w:rFonts w:hint="eastAsia" w:ascii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中国台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湾1所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马来西</w:t>
      </w: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亚1所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r>
        <w:rPr>
          <w:rFonts w:hint="eastAsia" w:ascii="仿宋_GB2312"/>
          <w:color w:val="000000"/>
          <w:sz w:val="28"/>
          <w:szCs w:val="28"/>
        </w:rPr>
        <w:t>马来亚大学</w:t>
      </w:r>
    </w:p>
    <w:p>
      <w:bookmarkStart w:id="0" w:name="_GoBack"/>
      <w:bookmarkEnd w:id="0"/>
    </w:p>
    <w:sectPr>
      <w:pgSz w:w="11906" w:h="16838"/>
      <w:pgMar w:top="1985" w:right="1361" w:bottom="1531" w:left="1588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33D37"/>
    <w:rsid w:val="564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2019-11-07T00:59:00Z</dcterms:created>
  <dc:creator>wu</dc:creator>
  <cp:lastModifiedBy>wu</cp:lastModifiedBy>
  <dcterms:modified xsi:type="dcterms:W3CDTF">2019-11-07T01:00:35Z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